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24B" w:rsidRDefault="00F7424B">
      <w:pPr>
        <w:pStyle w:val="a5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7424B" w:rsidRDefault="00F7424B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F7424B" w:rsidRDefault="00F7424B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F7424B" w:rsidRDefault="00B535C6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</w:t>
      </w:r>
    </w:p>
    <w:p w:rsidR="00F7424B" w:rsidRDefault="00B535C6">
      <w:pPr>
        <w:pStyle w:val="Standard"/>
        <w:jc w:val="center"/>
      </w:pPr>
      <w:r>
        <w:rPr>
          <w:rFonts w:ascii="Times New Roman" w:hAnsi="Times New Roman"/>
          <w:sz w:val="24"/>
          <w:szCs w:val="24"/>
        </w:rPr>
        <w:t>Об исполнении финансирования муниципальной программы Михайловского сельского поселения</w:t>
      </w:r>
      <w:hyperlink r:id="rId7" w:history="1">
        <w:r>
          <w:rPr>
            <w:rFonts w:ascii="Times New Roman" w:hAnsi="Times New Roman"/>
            <w:color w:val="00000A"/>
            <w:sz w:val="24"/>
            <w:szCs w:val="24"/>
          </w:rPr>
          <w:br/>
        </w:r>
      </w:hyperlink>
      <w:r>
        <w:rPr>
          <w:rFonts w:ascii="Times New Roman" w:hAnsi="Times New Roman"/>
          <w:color w:val="00000A"/>
          <w:sz w:val="24"/>
          <w:szCs w:val="24"/>
        </w:rPr>
        <w:t xml:space="preserve">«Комплексное и устойчивое </w:t>
      </w:r>
      <w:r>
        <w:rPr>
          <w:rFonts w:ascii="Times New Roman" w:hAnsi="Times New Roman"/>
          <w:sz w:val="24"/>
          <w:szCs w:val="24"/>
        </w:rPr>
        <w:t>развитие Михайловского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в</w:t>
      </w:r>
    </w:p>
    <w:p w:rsidR="00F7424B" w:rsidRDefault="00B535C6">
      <w:pPr>
        <w:pStyle w:val="Standard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сфере строительства, архитектуры и градостроительства </w:t>
      </w:r>
      <w:r>
        <w:rPr>
          <w:rFonts w:ascii="Times New Roman" w:hAnsi="Times New Roman"/>
          <w:color w:val="000000"/>
          <w:sz w:val="24"/>
          <w:szCs w:val="24"/>
        </w:rPr>
        <w:t xml:space="preserve"> на 2018-2020 годы»</w:t>
      </w:r>
      <w:r>
        <w:rPr>
          <w:rFonts w:ascii="Times New Roman" w:hAnsi="Times New Roman"/>
          <w:sz w:val="24"/>
          <w:szCs w:val="24"/>
        </w:rPr>
        <w:t xml:space="preserve">  за 1 квартал 2018 года.</w:t>
      </w:r>
    </w:p>
    <w:tbl>
      <w:tblPr>
        <w:tblW w:w="15417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4"/>
        <w:gridCol w:w="2831"/>
        <w:gridCol w:w="2630"/>
        <w:gridCol w:w="797"/>
        <w:gridCol w:w="1714"/>
        <w:gridCol w:w="2097"/>
        <w:gridCol w:w="1535"/>
        <w:gridCol w:w="2007"/>
        <w:gridCol w:w="1212"/>
      </w:tblGrid>
      <w:tr w:rsidR="00F7424B">
        <w:tblPrEx>
          <w:tblCellMar>
            <w:top w:w="0" w:type="dxa"/>
            <w:bottom w:w="0" w:type="dxa"/>
          </w:tblCellMar>
        </w:tblPrEx>
        <w:tc>
          <w:tcPr>
            <w:tcW w:w="5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24B" w:rsidRDefault="00B535C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8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24B" w:rsidRDefault="00B535C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отдельного мероприятия подпрограммы, мероприятия подпрограммы, ведомственной целевой программы</w:t>
            </w:r>
          </w:p>
        </w:tc>
        <w:tc>
          <w:tcPr>
            <w:tcW w:w="26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24B" w:rsidRDefault="00B535C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муниципальной программы (муниципальный заказчик, ГРБС, муниципальное учреждение)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24B" w:rsidRDefault="00B535C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Кол.-во шт.; км</w:t>
            </w: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24B" w:rsidRDefault="00B535C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 финансирования, предусмотренный программой на текущий год (тыс.руб.)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24B" w:rsidRDefault="00B535C6">
            <w:pPr>
              <w:pStyle w:val="a5"/>
              <w:ind w:left="-348" w:firstLine="3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Профинансировано в отчетном периоде</w:t>
            </w:r>
          </w:p>
          <w:p w:rsidR="00F7424B" w:rsidRDefault="00B535C6">
            <w:pPr>
              <w:pStyle w:val="a5"/>
              <w:ind w:left="-348" w:firstLine="3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(тыс.руб.)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24B" w:rsidRDefault="00B535C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Освоено (израсходовано) в отчетном </w:t>
            </w:r>
            <w:r>
              <w:rPr>
                <w:rFonts w:ascii="Times New Roman" w:hAnsi="Times New Roman"/>
                <w:sz w:val="20"/>
                <w:szCs w:val="20"/>
              </w:rPr>
              <w:t>периоде</w:t>
            </w:r>
          </w:p>
        </w:tc>
        <w:tc>
          <w:tcPr>
            <w:tcW w:w="2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24B" w:rsidRDefault="00B535C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Отметка о выполнении мероприятия (выполнено/не выполнено)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24B" w:rsidRDefault="00B535C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Причины не выполнения мероприятия</w:t>
            </w:r>
          </w:p>
        </w:tc>
      </w:tr>
      <w:tr w:rsidR="00F7424B">
        <w:tblPrEx>
          <w:tblCellMar>
            <w:top w:w="0" w:type="dxa"/>
            <w:bottom w:w="0" w:type="dxa"/>
          </w:tblCellMar>
        </w:tblPrEx>
        <w:trPr>
          <w:cantSplit/>
          <w:trHeight w:val="554"/>
        </w:trPr>
        <w:tc>
          <w:tcPr>
            <w:tcW w:w="5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535C6"/>
        </w:tc>
        <w:tc>
          <w:tcPr>
            <w:tcW w:w="28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535C6"/>
        </w:tc>
        <w:tc>
          <w:tcPr>
            <w:tcW w:w="26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535C6"/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24B" w:rsidRDefault="00F7424B">
            <w:pPr>
              <w:pStyle w:val="a5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24B" w:rsidRDefault="00B535C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24B" w:rsidRDefault="00B535C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24B" w:rsidRDefault="00B535C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2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24B" w:rsidRDefault="00F7424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24B" w:rsidRDefault="00F7424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24B">
        <w:tblPrEx>
          <w:tblCellMar>
            <w:top w:w="0" w:type="dxa"/>
            <w:bottom w:w="0" w:type="dxa"/>
          </w:tblCellMar>
        </w:tblPrEx>
        <w:trPr>
          <w:cantSplit/>
          <w:trHeight w:val="733"/>
        </w:trPr>
        <w:tc>
          <w:tcPr>
            <w:tcW w:w="5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24B" w:rsidRDefault="00B535C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24B" w:rsidRDefault="00B535C6">
            <w:pPr>
              <w:pStyle w:val="Standard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2339"/>
                <w:sz w:val="20"/>
                <w:szCs w:val="20"/>
              </w:rPr>
              <w:t>«Капитальный ремонт и ремонт автомобильных дорог местного значения Михайловского сельского поселения</w:t>
            </w:r>
            <w:r>
              <w:rPr>
                <w:rFonts w:ascii="Times New Roman" w:eastAsia="Times New Roman" w:hAnsi="Times New Roman"/>
                <w:color w:val="002339"/>
                <w:sz w:val="20"/>
                <w:szCs w:val="20"/>
              </w:rPr>
              <w:t xml:space="preserve"> Курганинского района»</w:t>
            </w:r>
          </w:p>
        </w:tc>
        <w:tc>
          <w:tcPr>
            <w:tcW w:w="26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24B" w:rsidRDefault="00B535C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Михайловского  сельского поселения</w:t>
            </w:r>
          </w:p>
        </w:tc>
        <w:tc>
          <w:tcPr>
            <w:tcW w:w="7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24B" w:rsidRDefault="00F7424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7424B" w:rsidRDefault="00F7424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7424B" w:rsidRDefault="00F7424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7424B" w:rsidRDefault="00F7424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7424B" w:rsidRDefault="00F7424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24B" w:rsidRDefault="00B535C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5 485,7</w:t>
            </w:r>
          </w:p>
        </w:tc>
        <w:tc>
          <w:tcPr>
            <w:tcW w:w="20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24B" w:rsidRDefault="00B535C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561,6</w:t>
            </w:r>
          </w:p>
        </w:tc>
        <w:tc>
          <w:tcPr>
            <w:tcW w:w="15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24B" w:rsidRDefault="00B535C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561,6</w:t>
            </w:r>
          </w:p>
        </w:tc>
        <w:tc>
          <w:tcPr>
            <w:tcW w:w="20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24B" w:rsidRDefault="00F7424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24B" w:rsidRDefault="00F7424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424B">
        <w:tblPrEx>
          <w:tblCellMar>
            <w:top w:w="0" w:type="dxa"/>
            <w:bottom w:w="0" w:type="dxa"/>
          </w:tblCellMar>
        </w:tblPrEx>
        <w:trPr>
          <w:cantSplit/>
          <w:trHeight w:val="733"/>
        </w:trPr>
        <w:tc>
          <w:tcPr>
            <w:tcW w:w="5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24B" w:rsidRDefault="00B535C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8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24B" w:rsidRDefault="00B535C6">
            <w:pPr>
              <w:pStyle w:val="Standard"/>
              <w:ind w:right="45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Обеспечение безопасности дорожного движения  </w:t>
            </w:r>
          </w:p>
        </w:tc>
        <w:tc>
          <w:tcPr>
            <w:tcW w:w="26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24B" w:rsidRDefault="00B535C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Михайловского  сельского поселения</w:t>
            </w:r>
          </w:p>
        </w:tc>
        <w:tc>
          <w:tcPr>
            <w:tcW w:w="7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24B" w:rsidRDefault="00B535C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24B" w:rsidRDefault="00B535C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2 305,3</w:t>
            </w:r>
          </w:p>
        </w:tc>
        <w:tc>
          <w:tcPr>
            <w:tcW w:w="20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24B" w:rsidRDefault="00B535C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24B" w:rsidRDefault="00B535C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24B" w:rsidRDefault="00B535C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24B" w:rsidRDefault="00F7424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24B">
        <w:tblPrEx>
          <w:tblCellMar>
            <w:top w:w="0" w:type="dxa"/>
            <w:bottom w:w="0" w:type="dxa"/>
          </w:tblCellMar>
        </w:tblPrEx>
        <w:trPr>
          <w:cantSplit/>
          <w:trHeight w:val="2438"/>
        </w:trPr>
        <w:tc>
          <w:tcPr>
            <w:tcW w:w="5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24B" w:rsidRDefault="00B535C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8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24B" w:rsidRDefault="00B535C6">
            <w:pPr>
              <w:pStyle w:val="a5"/>
              <w:tabs>
                <w:tab w:val="center" w:pos="4677"/>
              </w:tabs>
              <w:jc w:val="both"/>
              <w:rPr>
                <w:rFonts w:ascii="Times New Roman" w:eastAsia="Times New Roman" w:hAnsi="Times New Roman"/>
                <w:color w:val="002339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2339"/>
                <w:sz w:val="20"/>
                <w:szCs w:val="20"/>
              </w:rPr>
              <w:t xml:space="preserve">«Подготовка градостроительной и </w:t>
            </w:r>
            <w:r>
              <w:rPr>
                <w:rFonts w:ascii="Times New Roman" w:eastAsia="Times New Roman" w:hAnsi="Times New Roman"/>
                <w:color w:val="002339"/>
                <w:sz w:val="20"/>
                <w:szCs w:val="20"/>
              </w:rPr>
              <w:t>землеустроительной документации на территории Михайловского сельского поселения Курганинского района</w:t>
            </w:r>
          </w:p>
          <w:p w:rsidR="00F7424B" w:rsidRDefault="00B535C6">
            <w:pPr>
              <w:pStyle w:val="a5"/>
              <w:numPr>
                <w:ilvl w:val="1"/>
                <w:numId w:val="2"/>
              </w:numPr>
              <w:tabs>
                <w:tab w:val="center" w:pos="4677"/>
              </w:tabs>
              <w:ind w:left="0" w:firstLine="0"/>
              <w:jc w:val="both"/>
              <w:rPr>
                <w:rFonts w:ascii="Times New Roman" w:eastAsia="Times New Roman" w:hAnsi="Times New Roman"/>
                <w:color w:val="002339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2339"/>
                <w:sz w:val="20"/>
                <w:szCs w:val="20"/>
              </w:rPr>
              <w:t>Мероприятия по землеустройству  и землепользованию</w:t>
            </w:r>
          </w:p>
          <w:p w:rsidR="00F7424B" w:rsidRDefault="00B535C6">
            <w:pPr>
              <w:pStyle w:val="a5"/>
              <w:tabs>
                <w:tab w:val="center" w:pos="4677"/>
              </w:tabs>
              <w:jc w:val="both"/>
              <w:rPr>
                <w:rFonts w:ascii="Times New Roman" w:eastAsia="Times New Roman" w:hAnsi="Times New Roman"/>
                <w:color w:val="002339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2339"/>
                <w:sz w:val="20"/>
                <w:szCs w:val="20"/>
              </w:rPr>
              <w:t xml:space="preserve"> </w:t>
            </w:r>
          </w:p>
        </w:tc>
        <w:tc>
          <w:tcPr>
            <w:tcW w:w="26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24B" w:rsidRDefault="00B535C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Михайловского  сельского поселения</w:t>
            </w:r>
          </w:p>
        </w:tc>
        <w:tc>
          <w:tcPr>
            <w:tcW w:w="7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24B" w:rsidRDefault="00F7424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24B" w:rsidRDefault="00F7424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7424B" w:rsidRDefault="00F7424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7424B" w:rsidRDefault="00F7424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7424B" w:rsidRDefault="00F7424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7424B" w:rsidRDefault="00F7424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7424B" w:rsidRDefault="00F7424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7424B" w:rsidRDefault="00F7424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7424B" w:rsidRDefault="00B535C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</w:t>
            </w:r>
          </w:p>
          <w:p w:rsidR="00F7424B" w:rsidRDefault="00F7424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7424B" w:rsidRDefault="00F7424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7424B" w:rsidRDefault="00F7424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24B" w:rsidRDefault="00F7424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7424B" w:rsidRDefault="00F7424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7424B" w:rsidRDefault="00F7424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7424B" w:rsidRDefault="00F7424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7424B" w:rsidRDefault="00F7424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7424B" w:rsidRDefault="00F7424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7424B" w:rsidRDefault="00F7424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7424B" w:rsidRDefault="00B535C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24B" w:rsidRDefault="00F7424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7424B" w:rsidRDefault="00F7424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7424B" w:rsidRDefault="00F7424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7424B" w:rsidRDefault="00F7424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7424B" w:rsidRDefault="00F7424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7424B" w:rsidRDefault="00F7424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7424B" w:rsidRDefault="00F7424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7424B" w:rsidRDefault="00B535C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24B" w:rsidRDefault="00F7424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24B" w:rsidRDefault="00F7424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24B">
        <w:tblPrEx>
          <w:tblCellMar>
            <w:top w:w="0" w:type="dxa"/>
            <w:bottom w:w="0" w:type="dxa"/>
          </w:tblCellMar>
        </w:tblPrEx>
        <w:trPr>
          <w:cantSplit/>
          <w:trHeight w:val="453"/>
        </w:trPr>
        <w:tc>
          <w:tcPr>
            <w:tcW w:w="5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24B" w:rsidRDefault="00F7424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24B" w:rsidRDefault="00B535C6">
            <w:pPr>
              <w:pStyle w:val="a5"/>
              <w:tabs>
                <w:tab w:val="center" w:pos="4677"/>
              </w:tabs>
              <w:jc w:val="both"/>
              <w:rPr>
                <w:rFonts w:ascii="Times New Roman" w:eastAsia="Times New Roman" w:hAnsi="Times New Roman"/>
                <w:color w:val="002339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2339"/>
                <w:sz w:val="20"/>
                <w:szCs w:val="20"/>
              </w:rPr>
              <w:t>ИТОГО</w:t>
            </w:r>
          </w:p>
        </w:tc>
        <w:tc>
          <w:tcPr>
            <w:tcW w:w="26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24B" w:rsidRDefault="00F7424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24B" w:rsidRDefault="00F7424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24B" w:rsidRDefault="00B535C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 </w:t>
            </w:r>
            <w:r>
              <w:rPr>
                <w:rFonts w:ascii="Times New Roman" w:hAnsi="Times New Roman"/>
                <w:sz w:val="20"/>
                <w:szCs w:val="20"/>
              </w:rPr>
              <w:t>991,0</w:t>
            </w:r>
          </w:p>
        </w:tc>
        <w:tc>
          <w:tcPr>
            <w:tcW w:w="20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24B" w:rsidRDefault="00B535C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561,6</w:t>
            </w:r>
          </w:p>
        </w:tc>
        <w:tc>
          <w:tcPr>
            <w:tcW w:w="15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24B" w:rsidRDefault="00B535C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561,6</w:t>
            </w:r>
          </w:p>
        </w:tc>
        <w:tc>
          <w:tcPr>
            <w:tcW w:w="20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24B" w:rsidRDefault="00F7424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24B" w:rsidRDefault="00F7424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7424B" w:rsidRDefault="00B535C6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начальника отдела бухгалтерского учета и отчетности администрации</w:t>
      </w:r>
    </w:p>
    <w:p w:rsidR="00F7424B" w:rsidRDefault="00B535C6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Михайловского  сельского поселения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Н.В. Буданова  </w:t>
      </w:r>
    </w:p>
    <w:sectPr w:rsidR="00F7424B">
      <w:pgSz w:w="16838" w:h="11906" w:orient="landscape"/>
      <w:pgMar w:top="57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5C6" w:rsidRDefault="00B535C6">
      <w:r>
        <w:separator/>
      </w:r>
    </w:p>
  </w:endnote>
  <w:endnote w:type="continuationSeparator" w:id="0">
    <w:p w:rsidR="00B535C6" w:rsidRDefault="00B53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5C6" w:rsidRDefault="00B535C6">
      <w:r>
        <w:rPr>
          <w:color w:val="000000"/>
        </w:rPr>
        <w:separator/>
      </w:r>
    </w:p>
  </w:footnote>
  <w:footnote w:type="continuationSeparator" w:id="0">
    <w:p w:rsidR="00B535C6" w:rsidRDefault="00B535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53823"/>
    <w:multiLevelType w:val="multilevel"/>
    <w:tmpl w:val="D12AE3BC"/>
    <w:styleLink w:val="WWNum1"/>
    <w:lvl w:ilvl="0">
      <w:start w:val="1"/>
      <w:numFmt w:val="none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1" w15:restartNumberingAfterBreak="0">
    <w:nsid w:val="77792C46"/>
    <w:multiLevelType w:val="multilevel"/>
    <w:tmpl w:val="7CA68534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F7424B"/>
    <w:rsid w:val="00B535C6"/>
    <w:rsid w:val="00BB6978"/>
    <w:rsid w:val="00F7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56435A-03C1-4C30-8430-FA960AD56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spacing w:before="108" w:after="108" w:line="100" w:lineRule="atLeast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9" w:lineRule="auto"/>
    </w:pPr>
    <w:rPr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No Spacing"/>
    <w:pPr>
      <w:widowControl/>
    </w:pPr>
    <w:rPr>
      <w:lang w:eastAsia="en-US"/>
    </w:rPr>
  </w:style>
  <w:style w:type="paragraph" w:styleId="a6">
    <w:name w:val="head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customStyle="1" w:styleId="a8">
    <w:name w:val="Прижатый влево"/>
    <w:pPr>
      <w:widowControl/>
      <w:spacing w:line="100" w:lineRule="atLeast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Heading1Char">
    <w:name w:val="Heading 1 Char"/>
    <w:basedOn w:val="a0"/>
    <w:rPr>
      <w:rFonts w:ascii="Cambria" w:hAnsi="Cambria"/>
      <w:b/>
      <w:bCs/>
      <w:kern w:val="3"/>
      <w:sz w:val="32"/>
      <w:szCs w:val="32"/>
      <w:lang w:eastAsia="en-US"/>
    </w:rPr>
  </w:style>
  <w:style w:type="character" w:customStyle="1" w:styleId="HeaderChar">
    <w:name w:val="Header Char"/>
    <w:basedOn w:val="a0"/>
    <w:rPr>
      <w:rFonts w:cs="Times New Roman"/>
    </w:rPr>
  </w:style>
  <w:style w:type="character" w:customStyle="1" w:styleId="FooterChar">
    <w:name w:val="Footer Char"/>
    <w:basedOn w:val="a0"/>
    <w:rPr>
      <w:rFonts w:cs="Times New Roman"/>
    </w:rPr>
  </w:style>
  <w:style w:type="character" w:customStyle="1" w:styleId="Internetlink">
    <w:name w:val="Internet link"/>
    <w:basedOn w:val="a0"/>
    <w:rPr>
      <w:color w:val="000080"/>
      <w:u w:val="single"/>
    </w:rPr>
  </w:style>
  <w:style w:type="character" w:customStyle="1" w:styleId="BodyTextChar">
    <w:name w:val="Body Text Char"/>
    <w:basedOn w:val="a0"/>
    <w:rPr>
      <w:lang w:eastAsia="en-US"/>
    </w:rPr>
  </w:style>
  <w:style w:type="character" w:customStyle="1" w:styleId="a9">
    <w:name w:val="Гипертекстовая ссылка"/>
    <w:rPr>
      <w:color w:val="106BBE"/>
    </w:rPr>
  </w:style>
  <w:style w:type="character" w:customStyle="1" w:styleId="ListLabel1">
    <w:name w:val="ListLabel 1"/>
    <w:rPr>
      <w:rFonts w:cs="Times New Roman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3688148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Алёна Викторовна</cp:lastModifiedBy>
  <cp:revision>2</cp:revision>
  <cp:lastPrinted>2018-04-19T13:06:00Z</cp:lastPrinted>
  <dcterms:created xsi:type="dcterms:W3CDTF">2018-04-20T07:49:00Z</dcterms:created>
  <dcterms:modified xsi:type="dcterms:W3CDTF">2018-04-20T07:49:00Z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